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37" w:rsidRDefault="00A734CD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上海海洋大学经济管理学院“学长领航计划”</w:t>
      </w:r>
      <w:r w:rsidR="00A96DB9">
        <w:rPr>
          <w:rFonts w:hint="eastAsia"/>
          <w:b/>
          <w:sz w:val="30"/>
          <w:szCs w:val="30"/>
        </w:rPr>
        <w:t>招新</w:t>
      </w:r>
      <w:r w:rsidR="00DF297B">
        <w:rPr>
          <w:rFonts w:hint="eastAsia"/>
          <w:b/>
          <w:sz w:val="30"/>
          <w:szCs w:val="30"/>
        </w:rPr>
        <w:t>通知</w:t>
      </w:r>
    </w:p>
    <w:p w:rsidR="00FD0D37" w:rsidRDefault="00FD0D37">
      <w:pPr>
        <w:spacing w:line="360" w:lineRule="auto"/>
        <w:ind w:firstLineChars="200" w:firstLine="420"/>
      </w:pP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完善学院学生工作，充分发挥大学生“自我教育、自我管理、自我服务”功能，以新形式、新途径、新载体来不断加强和改进学院大学生思想政治教育工作，上海海洋大学经济管理学院拟在全院本科生范围内实施“学长领航计划”。学院将结合政治素养、学习成绩、综合素质等，在中、高年级学生中选拔一批“学生中的长者、学业上的精者、技能上的优者”，对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级新生开展入学教育、学业督导、活动指导等帮扶活动，通过组建一批互助性团队，搭建高、低年级学生沟通平台，以促进朋辈交流，努力实现学生全面发展。</w:t>
      </w:r>
    </w:p>
    <w:p w:rsidR="00FD0D37" w:rsidRDefault="00FD0D37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FD0D37" w:rsidRDefault="00A734C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一、学长选聘条件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、原则上以经</w:t>
      </w:r>
      <w:r>
        <w:rPr>
          <w:rFonts w:hint="eastAsia"/>
          <w:sz w:val="24"/>
          <w:szCs w:val="24"/>
        </w:rPr>
        <w:t>济管理学院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级本科生为主，也会适量选聘部分优秀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级本科生。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、思想端正，积极向上，党员或入党积极分子优先；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、学习认真，无补考，获奖学金者优先；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、学院各组织机构推荐的综合能力突出者优先。</w:t>
      </w:r>
    </w:p>
    <w:p w:rsidR="00FD0D37" w:rsidRDefault="00FD0D37">
      <w:pPr>
        <w:spacing w:line="360" w:lineRule="auto"/>
        <w:ind w:firstLineChars="200" w:firstLine="480"/>
        <w:rPr>
          <w:sz w:val="24"/>
          <w:szCs w:val="24"/>
        </w:rPr>
      </w:pPr>
    </w:p>
    <w:p w:rsidR="00FD0D37" w:rsidRDefault="00A734CD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学长工作内容</w:t>
      </w:r>
    </w:p>
    <w:p w:rsidR="00FD0D37" w:rsidRDefault="00A734CD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、以</w:t>
      </w:r>
      <w:r>
        <w:rPr>
          <w:rFonts w:hint="eastAsia"/>
          <w:sz w:val="24"/>
          <w:szCs w:val="24"/>
        </w:rPr>
        <w:t>4-6</w:t>
      </w:r>
      <w:r>
        <w:rPr>
          <w:rFonts w:hint="eastAsia"/>
          <w:sz w:val="24"/>
          <w:szCs w:val="24"/>
        </w:rPr>
        <w:t>人的团队形式与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级新生班级逐一配对，协助学院开展迎新工作，帮助新生尽快适应新环境；</w:t>
      </w:r>
    </w:p>
    <w:p w:rsidR="00FD0D37" w:rsidRDefault="00A734CD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、定期与所辖新生交流座谈，探访寝室，了解新生思想动态，并给予正确引导与适当帮助；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、定期向新生辅导员汇报工作，反映情况。</w:t>
      </w:r>
    </w:p>
    <w:p w:rsidR="00FD0D37" w:rsidRDefault="00FD0D37">
      <w:pPr>
        <w:spacing w:line="360" w:lineRule="auto"/>
        <w:rPr>
          <w:sz w:val="24"/>
          <w:szCs w:val="24"/>
        </w:rPr>
      </w:pPr>
    </w:p>
    <w:p w:rsidR="00FD0D37" w:rsidRDefault="00A734CD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操作步骤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日（周三）、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日（周四）下午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6:30-18:00</w:t>
      </w:r>
      <w:r>
        <w:rPr>
          <w:rFonts w:hint="eastAsia"/>
          <w:sz w:val="24"/>
          <w:szCs w:val="24"/>
        </w:rPr>
        <w:t>，提交</w:t>
      </w:r>
      <w:r>
        <w:rPr>
          <w:rFonts w:hint="eastAsia"/>
          <w:b/>
          <w:sz w:val="24"/>
          <w:szCs w:val="24"/>
        </w:rPr>
        <w:t>《经济管理学院“学长领航计划”申请表》</w:t>
      </w:r>
      <w:r>
        <w:rPr>
          <w:rFonts w:hint="eastAsia"/>
          <w:sz w:val="24"/>
          <w:szCs w:val="24"/>
        </w:rPr>
        <w:t>（附件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）至大学生活动中心</w:t>
      </w:r>
      <w:r>
        <w:rPr>
          <w:rFonts w:hint="eastAsia"/>
          <w:sz w:val="24"/>
          <w:szCs w:val="24"/>
        </w:rPr>
        <w:t>227</w:t>
      </w:r>
      <w:r>
        <w:rPr>
          <w:rFonts w:hint="eastAsia"/>
          <w:sz w:val="24"/>
          <w:szCs w:val="24"/>
        </w:rPr>
        <w:t>经管团委办公室；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日，学院根据申报情况进行选拔、面试，确定最终</w:t>
      </w:r>
      <w:r>
        <w:rPr>
          <w:rFonts w:hint="eastAsia"/>
          <w:sz w:val="24"/>
          <w:szCs w:val="24"/>
        </w:rPr>
        <w:lastRenderedPageBreak/>
        <w:t>入选学长名单并在易班公示；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日，根据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级班级人数把所有当选学长进行分组，并组织岗前培训；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日，正式上岗，开展工作。</w:t>
      </w:r>
    </w:p>
    <w:p w:rsidR="00FD0D37" w:rsidRDefault="00FD0D37">
      <w:pPr>
        <w:spacing w:line="360" w:lineRule="auto"/>
        <w:rPr>
          <w:sz w:val="24"/>
          <w:szCs w:val="24"/>
        </w:rPr>
      </w:pPr>
    </w:p>
    <w:p w:rsidR="00FD0D37" w:rsidRDefault="00A734CD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奖励办法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、受聘学长聘期为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学年，顺利完成工作者由学院颁发聘书，工作突出者颁发奖励证书；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、在评先评优及党校培训方面，同等条件下优先考虑学长计划参与者；</w:t>
      </w:r>
    </w:p>
    <w:p w:rsidR="00FD0D37" w:rsidRDefault="00A734C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、所辖班级或对应学生获得突出成就者，学院给予引航学长相应表彰及奖励。</w:t>
      </w:r>
    </w:p>
    <w:p w:rsidR="00FD0D37" w:rsidRDefault="00FD0D37">
      <w:pPr>
        <w:spacing w:line="360" w:lineRule="auto"/>
        <w:ind w:firstLineChars="200" w:firstLine="480"/>
        <w:rPr>
          <w:sz w:val="24"/>
          <w:szCs w:val="24"/>
        </w:rPr>
      </w:pPr>
    </w:p>
    <w:p w:rsidR="00FD0D37" w:rsidRDefault="00FD0D37">
      <w:pPr>
        <w:spacing w:line="360" w:lineRule="auto"/>
        <w:ind w:firstLineChars="200" w:firstLine="480"/>
        <w:rPr>
          <w:sz w:val="24"/>
          <w:szCs w:val="24"/>
        </w:rPr>
      </w:pPr>
    </w:p>
    <w:p w:rsidR="00FD0D37" w:rsidRDefault="00A734CD">
      <w:pPr>
        <w:spacing w:line="360" w:lineRule="auto"/>
        <w:ind w:firstLineChars="2000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上海海洋大学经济管理学院团委</w:t>
      </w:r>
    </w:p>
    <w:p w:rsidR="00FD0D37" w:rsidRDefault="00A734CD">
      <w:pPr>
        <w:spacing w:line="360" w:lineRule="auto"/>
        <w:ind w:firstLineChars="1550" w:firstLine="3720"/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零一五年六月四日</w:t>
      </w: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ind w:firstLineChars="1550" w:firstLine="3720"/>
        <w:rPr>
          <w:rFonts w:ascii="宋体" w:hAnsi="宋体"/>
          <w:sz w:val="24"/>
          <w:szCs w:val="24"/>
        </w:rPr>
      </w:pPr>
    </w:p>
    <w:p w:rsidR="00FD0D37" w:rsidRDefault="00FD0D37">
      <w:pPr>
        <w:spacing w:line="360" w:lineRule="auto"/>
        <w:rPr>
          <w:rFonts w:ascii="宋体" w:hAnsi="宋体"/>
          <w:sz w:val="24"/>
          <w:szCs w:val="24"/>
        </w:rPr>
      </w:pPr>
    </w:p>
    <w:p w:rsidR="00FD0D37" w:rsidRDefault="00FD0D37">
      <w:pPr>
        <w:jc w:val="right"/>
        <w:rPr>
          <w:rFonts w:ascii="宋体" w:hAnsi="宋体"/>
          <w:sz w:val="24"/>
          <w:szCs w:val="24"/>
        </w:rPr>
      </w:pPr>
    </w:p>
    <w:p w:rsidR="00FD0D37" w:rsidRDefault="00A734C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经济管理学院“学长领航计划”申请表</w:t>
      </w:r>
    </w:p>
    <w:p w:rsidR="00FD0D37" w:rsidRDefault="00FD0D37">
      <w:pPr>
        <w:wordWrap w:val="0"/>
        <w:jc w:val="right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9"/>
        <w:gridCol w:w="1559"/>
        <w:gridCol w:w="1559"/>
        <w:gridCol w:w="1610"/>
      </w:tblGrid>
      <w:tr w:rsidR="00FD0D37">
        <w:tc>
          <w:tcPr>
            <w:tcW w:w="1101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610" w:type="dxa"/>
          </w:tcPr>
          <w:p w:rsidR="00FD0D37" w:rsidRDefault="00FD0D37">
            <w:pPr>
              <w:spacing w:line="360" w:lineRule="auto"/>
            </w:pPr>
          </w:p>
        </w:tc>
      </w:tr>
      <w:tr w:rsidR="00FD0D37">
        <w:tc>
          <w:tcPr>
            <w:tcW w:w="1101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610" w:type="dxa"/>
          </w:tcPr>
          <w:p w:rsidR="00FD0D37" w:rsidRDefault="00FD0D37">
            <w:pPr>
              <w:spacing w:line="360" w:lineRule="auto"/>
            </w:pPr>
          </w:p>
        </w:tc>
      </w:tr>
      <w:tr w:rsidR="00FD0D37">
        <w:tc>
          <w:tcPr>
            <w:tcW w:w="1101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1559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 xml:space="preserve">QQ </w:t>
            </w:r>
            <w:r>
              <w:rPr>
                <w:rFonts w:hint="eastAsia"/>
              </w:rPr>
              <w:t>号码</w:t>
            </w:r>
          </w:p>
        </w:tc>
        <w:tc>
          <w:tcPr>
            <w:tcW w:w="1610" w:type="dxa"/>
          </w:tcPr>
          <w:p w:rsidR="00FD0D37" w:rsidRDefault="00FD0D37">
            <w:pPr>
              <w:spacing w:line="360" w:lineRule="auto"/>
            </w:pPr>
          </w:p>
        </w:tc>
      </w:tr>
      <w:tr w:rsidR="00FD0D37">
        <w:tc>
          <w:tcPr>
            <w:tcW w:w="1101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134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寝室</w:t>
            </w:r>
          </w:p>
        </w:tc>
        <w:tc>
          <w:tcPr>
            <w:tcW w:w="1559" w:type="dxa"/>
          </w:tcPr>
          <w:p w:rsidR="00FD0D37" w:rsidRDefault="00FD0D37">
            <w:pPr>
              <w:spacing w:line="360" w:lineRule="auto"/>
            </w:pPr>
          </w:p>
        </w:tc>
        <w:tc>
          <w:tcPr>
            <w:tcW w:w="1559" w:type="dxa"/>
          </w:tcPr>
          <w:p w:rsidR="00FD0D37" w:rsidRDefault="00A734CD">
            <w:pPr>
              <w:spacing w:line="360" w:lineRule="auto"/>
            </w:pPr>
            <w:r>
              <w:rPr>
                <w:rFonts w:hint="eastAsia"/>
              </w:rPr>
              <w:t>申请领航班级</w:t>
            </w:r>
          </w:p>
        </w:tc>
        <w:tc>
          <w:tcPr>
            <w:tcW w:w="1610" w:type="dxa"/>
          </w:tcPr>
          <w:p w:rsidR="00FD0D37" w:rsidRDefault="00FD0D37">
            <w:pPr>
              <w:spacing w:line="360" w:lineRule="auto"/>
            </w:pPr>
          </w:p>
        </w:tc>
      </w:tr>
      <w:tr w:rsidR="00FD0D37">
        <w:tc>
          <w:tcPr>
            <w:tcW w:w="1101" w:type="dxa"/>
            <w:vAlign w:val="center"/>
          </w:tcPr>
          <w:p w:rsidR="00FD0D37" w:rsidRDefault="00A734CD">
            <w:pPr>
              <w:jc w:val="center"/>
            </w:pPr>
            <w:r>
              <w:rPr>
                <w:rFonts w:hint="eastAsia"/>
              </w:rPr>
              <w:t>校内工作经历</w:t>
            </w:r>
          </w:p>
        </w:tc>
        <w:tc>
          <w:tcPr>
            <w:tcW w:w="7421" w:type="dxa"/>
            <w:gridSpan w:val="5"/>
          </w:tcPr>
          <w:p w:rsidR="00FD0D37" w:rsidRDefault="00FD0D37">
            <w:pPr>
              <w:rPr>
                <w:szCs w:val="21"/>
              </w:rPr>
            </w:pPr>
          </w:p>
          <w:p w:rsidR="00FD0D37" w:rsidRDefault="00FD0D37">
            <w:pPr>
              <w:jc w:val="right"/>
            </w:pPr>
          </w:p>
          <w:p w:rsidR="00FD0D37" w:rsidRDefault="00FD0D37">
            <w:pPr>
              <w:jc w:val="right"/>
            </w:pPr>
            <w:bookmarkStart w:id="0" w:name="_GoBack"/>
            <w:bookmarkEnd w:id="0"/>
          </w:p>
          <w:p w:rsidR="00FD0D37" w:rsidRDefault="00FD0D37">
            <w:pPr>
              <w:jc w:val="right"/>
            </w:pPr>
          </w:p>
          <w:p w:rsidR="00FD0D37" w:rsidRDefault="00FD0D37">
            <w:pPr>
              <w:jc w:val="right"/>
            </w:pPr>
          </w:p>
          <w:p w:rsidR="00FD0D37" w:rsidRDefault="00FD0D37">
            <w:pPr>
              <w:jc w:val="right"/>
            </w:pPr>
          </w:p>
          <w:p w:rsidR="00FD0D37" w:rsidRDefault="00FD0D37">
            <w:pPr>
              <w:jc w:val="right"/>
            </w:pPr>
          </w:p>
          <w:p w:rsidR="00FD0D37" w:rsidRDefault="00FD0D37">
            <w:pPr>
              <w:jc w:val="right"/>
            </w:pPr>
          </w:p>
        </w:tc>
      </w:tr>
      <w:tr w:rsidR="00FD0D37">
        <w:tc>
          <w:tcPr>
            <w:tcW w:w="1101" w:type="dxa"/>
            <w:vAlign w:val="center"/>
          </w:tcPr>
          <w:p w:rsidR="00FD0D37" w:rsidRDefault="00A734CD">
            <w:pPr>
              <w:jc w:val="center"/>
            </w:pPr>
            <w:r>
              <w:rPr>
                <w:rFonts w:hint="eastAsia"/>
              </w:rPr>
              <w:t>校外社会</w:t>
            </w:r>
          </w:p>
          <w:p w:rsidR="00FD0D37" w:rsidRDefault="00A734CD">
            <w:pPr>
              <w:jc w:val="center"/>
            </w:pPr>
            <w:r>
              <w:rPr>
                <w:rFonts w:hint="eastAsia"/>
              </w:rPr>
              <w:t>实践活动</w:t>
            </w:r>
          </w:p>
          <w:p w:rsidR="00FD0D37" w:rsidRDefault="00FD0D37">
            <w:pPr>
              <w:jc w:val="center"/>
            </w:pPr>
          </w:p>
        </w:tc>
        <w:tc>
          <w:tcPr>
            <w:tcW w:w="7421" w:type="dxa"/>
            <w:gridSpan w:val="5"/>
          </w:tcPr>
          <w:p w:rsidR="00FD0D37" w:rsidRDefault="00FD0D37">
            <w:pPr>
              <w:rPr>
                <w:szCs w:val="21"/>
              </w:rPr>
            </w:pPr>
          </w:p>
          <w:p w:rsidR="00FD0D37" w:rsidRDefault="00FD0D37">
            <w:pPr>
              <w:rPr>
                <w:szCs w:val="21"/>
              </w:rPr>
            </w:pPr>
          </w:p>
          <w:p w:rsidR="00FD0D37" w:rsidRDefault="00FD0D37">
            <w:pPr>
              <w:rPr>
                <w:szCs w:val="21"/>
              </w:rPr>
            </w:pPr>
          </w:p>
          <w:p w:rsidR="00FD0D37" w:rsidRDefault="00FD0D37">
            <w:pPr>
              <w:rPr>
                <w:sz w:val="28"/>
              </w:rPr>
            </w:pPr>
          </w:p>
          <w:p w:rsidR="00FD0D37" w:rsidRDefault="00FD0D37">
            <w:pPr>
              <w:rPr>
                <w:sz w:val="28"/>
              </w:rPr>
            </w:pPr>
          </w:p>
        </w:tc>
      </w:tr>
      <w:tr w:rsidR="00FD0D37">
        <w:tc>
          <w:tcPr>
            <w:tcW w:w="1101" w:type="dxa"/>
            <w:vAlign w:val="center"/>
          </w:tcPr>
          <w:p w:rsidR="00FD0D37" w:rsidRDefault="00A734CD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421" w:type="dxa"/>
            <w:gridSpan w:val="5"/>
          </w:tcPr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</w:tc>
      </w:tr>
      <w:tr w:rsidR="00FD0D37">
        <w:tc>
          <w:tcPr>
            <w:tcW w:w="1101" w:type="dxa"/>
            <w:vAlign w:val="center"/>
          </w:tcPr>
          <w:p w:rsidR="00FD0D37" w:rsidRDefault="00A734CD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:rsidR="00FD0D37" w:rsidRDefault="00FD0D37">
            <w:pPr>
              <w:jc w:val="center"/>
            </w:pPr>
          </w:p>
        </w:tc>
        <w:tc>
          <w:tcPr>
            <w:tcW w:w="7421" w:type="dxa"/>
            <w:gridSpan w:val="5"/>
          </w:tcPr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  <w:p w:rsidR="00FD0D37" w:rsidRDefault="00FD0D37"/>
        </w:tc>
      </w:tr>
    </w:tbl>
    <w:p w:rsidR="00FD0D37" w:rsidRDefault="00FD0D37">
      <w:pPr>
        <w:spacing w:line="360" w:lineRule="auto"/>
        <w:rPr>
          <w:sz w:val="24"/>
          <w:szCs w:val="24"/>
        </w:rPr>
      </w:pPr>
    </w:p>
    <w:sectPr w:rsidR="00FD0D37" w:rsidSect="00FD0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CD" w:rsidRDefault="00A734CD" w:rsidP="00FD0D37">
      <w:r>
        <w:separator/>
      </w:r>
    </w:p>
  </w:endnote>
  <w:endnote w:type="continuationSeparator" w:id="1">
    <w:p w:rsidR="00A734CD" w:rsidRDefault="00A734CD" w:rsidP="00FD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CD" w:rsidRDefault="00A734CD" w:rsidP="00FD0D37">
      <w:r>
        <w:separator/>
      </w:r>
    </w:p>
  </w:footnote>
  <w:footnote w:type="continuationSeparator" w:id="1">
    <w:p w:rsidR="00A734CD" w:rsidRDefault="00A734CD" w:rsidP="00FD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37" w:rsidRDefault="00FD0D37" w:rsidP="00A96DB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1E89"/>
    <w:multiLevelType w:val="multilevel"/>
    <w:tmpl w:val="55701E89"/>
    <w:lvl w:ilvl="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476D"/>
    <w:rsid w:val="001D3312"/>
    <w:rsid w:val="002E3A99"/>
    <w:rsid w:val="0052138B"/>
    <w:rsid w:val="005440CF"/>
    <w:rsid w:val="0080476D"/>
    <w:rsid w:val="00815204"/>
    <w:rsid w:val="00833B00"/>
    <w:rsid w:val="00A734CD"/>
    <w:rsid w:val="00A96DB9"/>
    <w:rsid w:val="00D034CC"/>
    <w:rsid w:val="00D56739"/>
    <w:rsid w:val="00DF297B"/>
    <w:rsid w:val="00EC71E8"/>
    <w:rsid w:val="00FD0D37"/>
    <w:rsid w:val="6682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D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rsid w:val="00FD0D37"/>
    <w:pPr>
      <w:ind w:firstLineChars="200" w:firstLine="420"/>
    </w:pPr>
  </w:style>
  <w:style w:type="paragraph" w:customStyle="1" w:styleId="DateCharChar">
    <w:name w:val="Date Char Char"/>
    <w:basedOn w:val="a"/>
    <w:next w:val="a"/>
    <w:link w:val="Char1"/>
    <w:rsid w:val="00FD0D37"/>
    <w:pPr>
      <w:ind w:leftChars="2500" w:left="100"/>
    </w:pPr>
  </w:style>
  <w:style w:type="character" w:customStyle="1" w:styleId="Char0">
    <w:name w:val="页眉 Char"/>
    <w:basedOn w:val="a0"/>
    <w:link w:val="a4"/>
    <w:semiHidden/>
    <w:rsid w:val="00FD0D37"/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FD0D37"/>
    <w:rPr>
      <w:sz w:val="18"/>
      <w:szCs w:val="18"/>
    </w:rPr>
  </w:style>
  <w:style w:type="character" w:customStyle="1" w:styleId="Char1">
    <w:name w:val="日期 Char"/>
    <w:basedOn w:val="a0"/>
    <w:link w:val="DateCharChar"/>
    <w:semiHidden/>
    <w:rsid w:val="00FD0D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3</cp:revision>
  <dcterms:created xsi:type="dcterms:W3CDTF">2015-06-09T02:12:00Z</dcterms:created>
  <dcterms:modified xsi:type="dcterms:W3CDTF">2015-06-09T02:12:00Z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